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3E0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9F792B">
        <w:rPr>
          <w:rFonts w:ascii="Times New Roman" w:hAnsi="Times New Roman" w:cs="Times New Roman"/>
          <w:sz w:val="28"/>
          <w:szCs w:val="28"/>
        </w:rPr>
        <w:t>6</w:t>
      </w:r>
      <w:r w:rsidR="00991D6B">
        <w:rPr>
          <w:rFonts w:ascii="Times New Roman" w:hAnsi="Times New Roman" w:cs="Times New Roman"/>
          <w:sz w:val="28"/>
          <w:szCs w:val="28"/>
        </w:rPr>
        <w:t>2</w:t>
      </w:r>
    </w:p>
    <w:p w:rsidR="00C0567F" w:rsidRPr="00E47294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47294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 </w:t>
      </w:r>
      <w:r w:rsidR="008A4799">
        <w:rPr>
          <w:rFonts w:ascii="Times New Roman" w:hAnsi="Times New Roman" w:cs="Times New Roman"/>
          <w:b/>
          <w:sz w:val="28"/>
          <w:szCs w:val="28"/>
        </w:rPr>
        <w:t>Нялинское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991D6B" w:rsidRPr="00CE3DE7" w:rsidRDefault="00991D6B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94" w:rsidRPr="00C61F93" w:rsidRDefault="00CE3DE7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A33E0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A33E0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33E05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протоколов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E60204">
        <w:rPr>
          <w:rFonts w:ascii="Times New Roman" w:hAnsi="Times New Roman" w:cs="Times New Roman"/>
          <w:sz w:val="28"/>
          <w:szCs w:val="24"/>
        </w:rPr>
        <w:t xml:space="preserve">депутатов Совета </w:t>
      </w:r>
      <w:r w:rsidR="00E47294" w:rsidRPr="00991D6B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r w:rsidR="008A4799">
        <w:rPr>
          <w:rFonts w:ascii="Times New Roman" w:hAnsi="Times New Roman" w:cs="Times New Roman"/>
          <w:sz w:val="28"/>
          <w:szCs w:val="28"/>
        </w:rPr>
        <w:t>Нялинское</w:t>
      </w:r>
      <w:r w:rsidR="00E47294" w:rsidRPr="00991D6B"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  <w:r w:rsidR="003D1797" w:rsidRPr="00991D6B">
        <w:rPr>
          <w:rFonts w:ascii="Times New Roman" w:hAnsi="Times New Roman" w:cs="Times New Roman"/>
          <w:sz w:val="28"/>
          <w:szCs w:val="28"/>
        </w:rPr>
        <w:t xml:space="preserve">по </w:t>
      </w:r>
      <w:r w:rsidR="008A4799">
        <w:rPr>
          <w:rFonts w:ascii="Times New Roman" w:hAnsi="Times New Roman" w:cs="Times New Roman"/>
          <w:sz w:val="28"/>
          <w:szCs w:val="28"/>
        </w:rPr>
        <w:t>много</w:t>
      </w:r>
      <w:r w:rsidR="003D1797" w:rsidRPr="00991D6B">
        <w:rPr>
          <w:rFonts w:ascii="Times New Roman" w:hAnsi="Times New Roman" w:cs="Times New Roman"/>
          <w:sz w:val="28"/>
          <w:szCs w:val="28"/>
        </w:rPr>
        <w:t>мандатному избирательному округу</w:t>
      </w:r>
      <w:r w:rsidRPr="00991D6B">
        <w:rPr>
          <w:rFonts w:ascii="Times New Roman" w:hAnsi="Times New Roman" w:cs="Times New Roman"/>
          <w:sz w:val="28"/>
          <w:szCs w:val="28"/>
        </w:rPr>
        <w:t xml:space="preserve"> №</w:t>
      </w:r>
      <w:r w:rsidR="003D1797" w:rsidRPr="00991D6B">
        <w:rPr>
          <w:rFonts w:ascii="Times New Roman" w:hAnsi="Times New Roman" w:cs="Times New Roman"/>
          <w:sz w:val="28"/>
          <w:szCs w:val="28"/>
        </w:rPr>
        <w:t xml:space="preserve">1 и </w:t>
      </w:r>
      <w:r w:rsidR="008A4799">
        <w:rPr>
          <w:rFonts w:ascii="Times New Roman" w:hAnsi="Times New Roman" w:cs="Times New Roman"/>
          <w:sz w:val="28"/>
          <w:szCs w:val="28"/>
        </w:rPr>
        <w:t>много</w:t>
      </w:r>
      <w:r w:rsidR="003D1797" w:rsidRPr="00991D6B">
        <w:rPr>
          <w:rFonts w:ascii="Times New Roman" w:hAnsi="Times New Roman" w:cs="Times New Roman"/>
          <w:sz w:val="28"/>
          <w:szCs w:val="28"/>
        </w:rPr>
        <w:t>мандатному избирательному округу №2</w:t>
      </w:r>
      <w:r w:rsidRPr="00991D6B">
        <w:rPr>
          <w:rFonts w:ascii="Times New Roman" w:hAnsi="Times New Roman" w:cs="Times New Roman"/>
          <w:sz w:val="28"/>
          <w:szCs w:val="28"/>
        </w:rPr>
        <w:t xml:space="preserve">, </w:t>
      </w:r>
      <w:r w:rsidR="00991D6B" w:rsidRPr="00991D6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991D6B">
        <w:rPr>
          <w:rFonts w:ascii="Times New Roman" w:hAnsi="Times New Roman" w:cs="Times New Roman"/>
          <w:sz w:val="28"/>
          <w:szCs w:val="28"/>
        </w:rPr>
        <w:t xml:space="preserve">со </w:t>
      </w:r>
      <w:r w:rsidR="00E60204" w:rsidRPr="00991D6B">
        <w:rPr>
          <w:rFonts w:ascii="Times New Roman" w:hAnsi="Times New Roman" w:cs="Times New Roman"/>
          <w:sz w:val="28"/>
          <w:szCs w:val="28"/>
        </w:rPr>
        <w:t>статьями 17, 21 Закона Ханты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-Мансийского автономного округа - Югры от 30 сентября 2011 г. №81-оз </w:t>
      </w:r>
      <w:r w:rsidR="00E47294">
        <w:rPr>
          <w:rFonts w:ascii="Times New Roman" w:hAnsi="Times New Roman" w:cs="Times New Roman"/>
          <w:sz w:val="28"/>
          <w:szCs w:val="24"/>
        </w:rPr>
        <w:t>«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E47294">
        <w:rPr>
          <w:rFonts w:ascii="Times New Roman" w:hAnsi="Times New Roman" w:cs="Times New Roman"/>
          <w:sz w:val="28"/>
          <w:szCs w:val="24"/>
        </w:rPr>
        <w:t>–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 Югре</w:t>
      </w:r>
      <w:r w:rsidR="00E47294">
        <w:rPr>
          <w:rFonts w:ascii="Times New Roman" w:hAnsi="Times New Roman" w:cs="Times New Roman"/>
          <w:sz w:val="28"/>
          <w:szCs w:val="24"/>
        </w:rPr>
        <w:t>»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, </w:t>
      </w:r>
      <w:r w:rsidR="008A4799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Избирательной комиссии Ханты-Мансийского автономного округа - Югры от 29.05.2018 года </w:t>
      </w:r>
      <w:bookmarkStart w:id="0" w:name="_GoBack"/>
      <w:bookmarkEnd w:id="0"/>
      <w:r w:rsidR="008A4799">
        <w:rPr>
          <w:rFonts w:ascii="Times New Roman" w:hAnsi="Times New Roman" w:cs="Times New Roman"/>
          <w:sz w:val="28"/>
          <w:szCs w:val="28"/>
        </w:rPr>
        <w:t>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</w:t>
      </w:r>
      <w:r w:rsidR="008A4799">
        <w:rPr>
          <w:rFonts w:ascii="Times New Roman" w:hAnsi="Times New Roman" w:cs="Times New Roman"/>
          <w:sz w:val="28"/>
          <w:szCs w:val="28"/>
        </w:rPr>
        <w:t>Нялинское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C61F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60204" w:rsidRPr="008A070A" w:rsidRDefault="008A070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депутатов Совета депутатов сельского поселения </w:t>
      </w:r>
      <w:r w:rsidR="008A4799">
        <w:rPr>
          <w:rFonts w:ascii="Times New Roman" w:hAnsi="Times New Roman" w:cs="Times New Roman"/>
          <w:sz w:val="28"/>
          <w:szCs w:val="28"/>
        </w:rPr>
        <w:t>Нялинское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E47294" w:rsidRDefault="00991D6B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294" w:rsidRPr="00CE3DE7">
        <w:rPr>
          <w:rFonts w:ascii="Times New Roman" w:hAnsi="Times New Roman" w:cs="Times New Roman"/>
          <w:sz w:val="28"/>
          <w:szCs w:val="28"/>
        </w:rPr>
        <w:t xml:space="preserve">. </w:t>
      </w:r>
      <w:r w:rsidR="00E47294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Pr="008A070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8A4799">
        <w:rPr>
          <w:rFonts w:ascii="Times New Roman" w:hAnsi="Times New Roman" w:cs="Times New Roman"/>
          <w:sz w:val="28"/>
          <w:szCs w:val="28"/>
        </w:rPr>
        <w:t>Нялинское</w:t>
      </w:r>
      <w:r w:rsidRPr="008A070A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294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70293B">
        <w:rPr>
          <w:rFonts w:ascii="Times New Roman" w:hAnsi="Times New Roman" w:cs="Times New Roman"/>
          <w:sz w:val="28"/>
          <w:szCs w:val="28"/>
        </w:rPr>
        <w:t>7</w:t>
      </w:r>
      <w:r w:rsidR="00E47294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70293B">
        <w:rPr>
          <w:rFonts w:ascii="Times New Roman" w:hAnsi="Times New Roman" w:cs="Times New Roman"/>
          <w:sz w:val="28"/>
          <w:szCs w:val="28"/>
        </w:rPr>
        <w:t>ов</w:t>
      </w:r>
      <w:r w:rsidR="00E4729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7294" w:rsidRDefault="00E47294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8A4799">
        <w:rPr>
          <w:rFonts w:ascii="Times New Roman" w:hAnsi="Times New Roman" w:cs="Times New Roman"/>
          <w:sz w:val="28"/>
          <w:szCs w:val="28"/>
        </w:rPr>
        <w:t>постановл</w:t>
      </w:r>
      <w:r w:rsidRPr="00CE3DE7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p w:rsidR="00E47294" w:rsidRDefault="00E47294" w:rsidP="00991D6B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>П</w:t>
      </w:r>
      <w:r w:rsidRPr="000240C5">
        <w:rPr>
          <w:rFonts w:ascii="Times New Roman" w:hAnsi="Times New Roman" w:cs="Times New Roman"/>
          <w:szCs w:val="28"/>
        </w:rPr>
        <w:t>риложение к постановлению территориальной избирательной комиссии Ханты-Мансийского района от 11 сентября 2018 года №6</w:t>
      </w:r>
      <w:r w:rsidR="00991D6B">
        <w:rPr>
          <w:rFonts w:ascii="Times New Roman" w:hAnsi="Times New Roman" w:cs="Times New Roman"/>
          <w:szCs w:val="28"/>
        </w:rPr>
        <w:t>2</w:t>
      </w:r>
    </w:p>
    <w:p w:rsidR="00991D6B" w:rsidRDefault="00991D6B" w:rsidP="00991D6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47294" w:rsidRPr="000240C5" w:rsidRDefault="00E47294" w:rsidP="00E47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7294" w:rsidRPr="000240C5" w:rsidRDefault="00E47294" w:rsidP="0099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 xml:space="preserve">избранных </w:t>
      </w:r>
      <w:r w:rsidRPr="00991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>Совет</w:t>
      </w:r>
      <w:r w:rsidR="00530FC8">
        <w:rPr>
          <w:rFonts w:ascii="Times New Roman" w:hAnsi="Times New Roman" w:cs="Times New Roman"/>
          <w:b/>
          <w:sz w:val="28"/>
          <w:szCs w:val="28"/>
        </w:rPr>
        <w:t>а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 xml:space="preserve"> депутатов сельского поселения </w:t>
      </w:r>
      <w:r w:rsidR="008A4799">
        <w:rPr>
          <w:rFonts w:ascii="Times New Roman" w:hAnsi="Times New Roman" w:cs="Times New Roman"/>
          <w:b/>
          <w:sz w:val="28"/>
          <w:szCs w:val="28"/>
        </w:rPr>
        <w:t>Нялинское</w:t>
      </w:r>
      <w:r w:rsidR="00991D6B" w:rsidRPr="00991D6B">
        <w:rPr>
          <w:rFonts w:ascii="Times New Roman" w:hAnsi="Times New Roman" w:cs="Times New Roman"/>
          <w:b/>
          <w:sz w:val="28"/>
          <w:szCs w:val="28"/>
        </w:rPr>
        <w:t xml:space="preserve"> четвертого созыва </w:t>
      </w:r>
    </w:p>
    <w:p w:rsidR="00E47294" w:rsidRDefault="00E47294" w:rsidP="00E47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E47294" w:rsidTr="008A3F91">
        <w:tc>
          <w:tcPr>
            <w:tcW w:w="1668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</w:tcPr>
          <w:p w:rsidR="00E47294" w:rsidRDefault="00E47294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7294" w:rsidRDefault="008A4799" w:rsidP="00991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мандатный</w:t>
            </w:r>
            <w:r w:rsidR="00991D6B"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="00991D6B"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91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47294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A2">
              <w:rPr>
                <w:rFonts w:ascii="Times New Roman" w:hAnsi="Times New Roman" w:cs="Times New Roman"/>
                <w:sz w:val="28"/>
                <w:szCs w:val="28"/>
              </w:rPr>
              <w:t>Агапкин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AA2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</w:tr>
      <w:tr w:rsidR="00E47294" w:rsidTr="008A3F91">
        <w:tc>
          <w:tcPr>
            <w:tcW w:w="1668" w:type="dxa"/>
          </w:tcPr>
          <w:p w:rsidR="00E47294" w:rsidRDefault="00991D6B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47294" w:rsidRDefault="008A4799" w:rsidP="008A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47294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A2">
              <w:rPr>
                <w:rFonts w:ascii="Times New Roman" w:hAnsi="Times New Roman" w:cs="Times New Roman"/>
                <w:sz w:val="28"/>
                <w:szCs w:val="28"/>
              </w:rPr>
              <w:t>Белкин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01AA2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8A4799" w:rsidTr="008A3F91">
        <w:tc>
          <w:tcPr>
            <w:tcW w:w="1668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4799" w:rsidTr="008A3F91">
        <w:tc>
          <w:tcPr>
            <w:tcW w:w="1668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A2">
              <w:rPr>
                <w:rFonts w:ascii="Times New Roman" w:hAnsi="Times New Roman" w:cs="Times New Roman"/>
                <w:sz w:val="28"/>
                <w:szCs w:val="28"/>
              </w:rPr>
              <w:t>Лисицын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4799" w:rsidTr="008A3F91">
        <w:tc>
          <w:tcPr>
            <w:tcW w:w="1668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Нертымов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01AA2">
              <w:rPr>
                <w:rFonts w:ascii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1AA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4799" w:rsidTr="008A3F91">
        <w:tc>
          <w:tcPr>
            <w:tcW w:w="1668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A4799" w:rsidTr="008A3F91">
        <w:tc>
          <w:tcPr>
            <w:tcW w:w="1668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округ</w:t>
            </w:r>
            <w:r w:rsidRPr="00991D6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A4799" w:rsidRDefault="008A4799" w:rsidP="008A4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121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D144D" w:rsidRPr="007315B2" w:rsidRDefault="006D144D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sectPr w:rsidR="006D144D" w:rsidRPr="007315B2" w:rsidSect="00A33E0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8" type="#_x0000_t75" style="width:3in;height:3in" o:bullet="t"/>
    </w:pict>
  </w:numPicBullet>
  <w:numPicBullet w:numPicBulletId="1">
    <w:pict>
      <v:shape id="_x0000_i1559" type="#_x0000_t75" style="width:3in;height:3in" o:bullet="t"/>
    </w:pict>
  </w:numPicBullet>
  <w:numPicBullet w:numPicBulletId="2">
    <w:pict>
      <v:shape id="_x0000_i1560" type="#_x0000_t75" style="width:3in;height:3in" o:bullet="t"/>
    </w:pict>
  </w:numPicBullet>
  <w:numPicBullet w:numPicBulletId="3">
    <w:pict>
      <v:shape id="_x0000_i1561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95AAD"/>
    <w:rsid w:val="001216D1"/>
    <w:rsid w:val="002149C7"/>
    <w:rsid w:val="002757E7"/>
    <w:rsid w:val="003D1797"/>
    <w:rsid w:val="00426137"/>
    <w:rsid w:val="00461844"/>
    <w:rsid w:val="00530FC8"/>
    <w:rsid w:val="00550112"/>
    <w:rsid w:val="00644E2F"/>
    <w:rsid w:val="00694622"/>
    <w:rsid w:val="006A41F2"/>
    <w:rsid w:val="006C5738"/>
    <w:rsid w:val="006D144D"/>
    <w:rsid w:val="0070293B"/>
    <w:rsid w:val="0070406C"/>
    <w:rsid w:val="007315B2"/>
    <w:rsid w:val="0077286A"/>
    <w:rsid w:val="007925EA"/>
    <w:rsid w:val="007A60E0"/>
    <w:rsid w:val="007B447C"/>
    <w:rsid w:val="0084153E"/>
    <w:rsid w:val="0085719E"/>
    <w:rsid w:val="008770CC"/>
    <w:rsid w:val="008926B1"/>
    <w:rsid w:val="008A070A"/>
    <w:rsid w:val="008A4799"/>
    <w:rsid w:val="008C65F5"/>
    <w:rsid w:val="009469A1"/>
    <w:rsid w:val="00991D6B"/>
    <w:rsid w:val="009B2430"/>
    <w:rsid w:val="009F792B"/>
    <w:rsid w:val="00A05533"/>
    <w:rsid w:val="00A16B07"/>
    <w:rsid w:val="00A33E05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2579B"/>
    <w:rsid w:val="00E47294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28</cp:revision>
  <cp:lastPrinted>2016-09-28T06:27:00Z</cp:lastPrinted>
  <dcterms:created xsi:type="dcterms:W3CDTF">2016-09-09T07:12:00Z</dcterms:created>
  <dcterms:modified xsi:type="dcterms:W3CDTF">2018-09-13T12:13:00Z</dcterms:modified>
</cp:coreProperties>
</file>